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1AB" w:rsidRPr="00DD5942" w:rsidRDefault="00DD5942" w:rsidP="00DD5942">
      <w:pPr>
        <w:jc w:val="center"/>
        <w:rPr>
          <w:rFonts w:ascii="Arial" w:eastAsia="Times New Roman" w:hAnsi="Arial" w:cs="Arial"/>
          <w:b/>
          <w:color w:val="00B050"/>
          <w:sz w:val="22"/>
          <w:szCs w:val="22"/>
          <w:lang w:eastAsia="de-DE"/>
        </w:rPr>
      </w:pPr>
      <w:r w:rsidRPr="00DD5942">
        <w:rPr>
          <w:rFonts w:ascii="Calibri" w:eastAsia="Calibri" w:hAnsi="Calibri" w:cs="Times New Roman"/>
          <w:noProof/>
          <w:sz w:val="22"/>
          <w:szCs w:val="22"/>
          <w:lang w:eastAsia="de-AT"/>
        </w:rPr>
        <w:drawing>
          <wp:anchor distT="0" distB="0" distL="114300" distR="114300" simplePos="0" relativeHeight="251659264" behindDoc="0" locked="0" layoutInCell="1" allowOverlap="1" wp14:anchorId="0FB80C9B" wp14:editId="22C841C5">
            <wp:simplePos x="0" y="0"/>
            <wp:positionH relativeFrom="column">
              <wp:posOffset>1871980</wp:posOffset>
            </wp:positionH>
            <wp:positionV relativeFrom="paragraph">
              <wp:posOffset>-666750</wp:posOffset>
            </wp:positionV>
            <wp:extent cx="1663797" cy="357625"/>
            <wp:effectExtent l="0" t="0" r="0" b="4445"/>
            <wp:wrapNone/>
            <wp:docPr id="1534799318" name="Grafik 1" descr="Ein Bild, das Text, Schrift, Symbol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799318" name="Grafik 1" descr="Ein Bild, das Text, Schrift, Symbol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97" cy="3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74EF" w:rsidRPr="00DD5942">
        <w:rPr>
          <w:rFonts w:ascii="Arial" w:eastAsia="Times New Roman" w:hAnsi="Arial" w:cs="Arial"/>
          <w:b/>
          <w:color w:val="C00000"/>
          <w:sz w:val="22"/>
          <w:szCs w:val="22"/>
          <w:lang w:eastAsia="de-DE"/>
        </w:rPr>
        <w:t>Arbeit mit Symbolen als Methode der Intervention in psychosozialen</w:t>
      </w:r>
      <w:r w:rsidR="00DD2A15" w:rsidRPr="00DD5942">
        <w:rPr>
          <w:rFonts w:ascii="Arial" w:eastAsia="Times New Roman" w:hAnsi="Arial" w:cs="Arial"/>
          <w:b/>
          <w:color w:val="C00000"/>
          <w:sz w:val="22"/>
          <w:szCs w:val="22"/>
          <w:lang w:eastAsia="de-DE"/>
        </w:rPr>
        <w:t xml:space="preserve"> </w:t>
      </w:r>
      <w:r w:rsidR="00A221AB" w:rsidRPr="00DD5942">
        <w:rPr>
          <w:rFonts w:ascii="Arial" w:eastAsia="Times New Roman" w:hAnsi="Arial" w:cs="Arial"/>
          <w:b/>
          <w:color w:val="C00000"/>
          <w:sz w:val="22"/>
          <w:szCs w:val="22"/>
          <w:lang w:eastAsia="de-DE"/>
        </w:rPr>
        <w:t>Berufen</w:t>
      </w:r>
    </w:p>
    <w:p w:rsidR="008C4634" w:rsidRPr="00DD5942" w:rsidRDefault="00C631D3" w:rsidP="00C631D3">
      <w:pPr>
        <w:jc w:val="center"/>
        <w:rPr>
          <w:rFonts w:ascii="Arial" w:eastAsia="Times New Roman" w:hAnsi="Arial" w:cs="Arial"/>
          <w:color w:val="C00000"/>
          <w:sz w:val="22"/>
          <w:szCs w:val="22"/>
          <w:lang w:eastAsia="de-DE"/>
        </w:rPr>
      </w:pPr>
      <w:r w:rsidRPr="00DD5942">
        <w:rPr>
          <w:rFonts w:ascii="Arial" w:eastAsia="Times New Roman" w:hAnsi="Arial" w:cs="Arial"/>
          <w:b/>
          <w:color w:val="C00000"/>
          <w:sz w:val="22"/>
          <w:szCs w:val="22"/>
          <w:lang w:eastAsia="de-DE"/>
        </w:rPr>
        <w:t>nach Wilfried Schneider</w:t>
      </w:r>
      <w:r w:rsidR="00A221AB" w:rsidRPr="00DD5942">
        <w:rPr>
          <w:rFonts w:ascii="Arial" w:eastAsia="Times New Roman" w:hAnsi="Arial" w:cs="Arial"/>
          <w:b/>
          <w:color w:val="C00000"/>
          <w:sz w:val="22"/>
          <w:szCs w:val="22"/>
          <w:lang w:eastAsia="de-DE"/>
        </w:rPr>
        <w:t>,</w:t>
      </w:r>
      <w:r w:rsidRPr="00DD5942">
        <w:rPr>
          <w:rFonts w:ascii="Arial" w:eastAsia="Times New Roman" w:hAnsi="Arial" w:cs="Arial"/>
          <w:b/>
          <w:color w:val="C00000"/>
          <w:sz w:val="22"/>
          <w:szCs w:val="22"/>
          <w:lang w:eastAsia="de-DE"/>
        </w:rPr>
        <w:t xml:space="preserve"> </w:t>
      </w:r>
      <w:r w:rsidR="006574EF" w:rsidRPr="00DD5942">
        <w:rPr>
          <w:rFonts w:ascii="Arial" w:eastAsia="Times New Roman" w:hAnsi="Arial" w:cs="Arial"/>
          <w:b/>
          <w:color w:val="C00000"/>
          <w:sz w:val="22"/>
          <w:szCs w:val="22"/>
          <w:lang w:eastAsia="de-DE"/>
        </w:rPr>
        <w:t xml:space="preserve">Praxisworkshop in </w:t>
      </w:r>
      <w:r w:rsidR="00BB110D">
        <w:rPr>
          <w:rFonts w:ascii="Arial" w:eastAsia="Times New Roman" w:hAnsi="Arial" w:cs="Arial"/>
          <w:b/>
          <w:color w:val="C00000"/>
          <w:sz w:val="22"/>
          <w:szCs w:val="22"/>
          <w:lang w:eastAsia="de-DE"/>
        </w:rPr>
        <w:t>Zürich, Schweiz</w:t>
      </w:r>
    </w:p>
    <w:p w:rsidR="006574EF" w:rsidRPr="00346267" w:rsidRDefault="00C631D3" w:rsidP="00C631D3">
      <w:pPr>
        <w:jc w:val="center"/>
        <w:rPr>
          <w:rFonts w:ascii="Arial" w:eastAsia="Times New Roman" w:hAnsi="Arial" w:cs="Arial"/>
          <w:sz w:val="22"/>
          <w:szCs w:val="22"/>
          <w:lang w:eastAsia="de-DE"/>
        </w:rPr>
      </w:pPr>
      <w:r w:rsidRPr="00346267">
        <w:rPr>
          <w:rFonts w:ascii="Arial" w:eastAsia="Times New Roman" w:hAnsi="Arial" w:cs="Arial"/>
          <w:sz w:val="22"/>
          <w:szCs w:val="22"/>
          <w:lang w:eastAsia="de-DE"/>
        </w:rPr>
        <w:t>m</w:t>
      </w:r>
      <w:r w:rsidR="006574EF" w:rsidRPr="00346267">
        <w:rPr>
          <w:rFonts w:ascii="Arial" w:eastAsia="Times New Roman" w:hAnsi="Arial" w:cs="Arial"/>
          <w:sz w:val="22"/>
          <w:szCs w:val="22"/>
          <w:lang w:eastAsia="de-DE"/>
        </w:rPr>
        <w:t>it Martin und Rebecka Schwall</w:t>
      </w:r>
      <w:r w:rsidR="006574EF" w:rsidRPr="00346267">
        <w:rPr>
          <w:rFonts w:ascii="Arial" w:eastAsia="Times New Roman" w:hAnsi="Arial" w:cs="Arial"/>
          <w:sz w:val="22"/>
          <w:szCs w:val="22"/>
          <w:lang w:eastAsia="de-DE"/>
        </w:rPr>
        <w:br/>
      </w:r>
      <w:r w:rsidR="00BB110D">
        <w:rPr>
          <w:rFonts w:ascii="Arial" w:eastAsia="Times New Roman" w:hAnsi="Arial" w:cs="Arial"/>
          <w:b/>
          <w:sz w:val="22"/>
          <w:szCs w:val="22"/>
          <w:lang w:eastAsia="de-DE"/>
        </w:rPr>
        <w:t>2</w:t>
      </w:r>
      <w:r w:rsidR="00CA7069">
        <w:rPr>
          <w:rFonts w:ascii="Arial" w:eastAsia="Times New Roman" w:hAnsi="Arial" w:cs="Arial"/>
          <w:b/>
          <w:sz w:val="22"/>
          <w:szCs w:val="22"/>
          <w:lang w:eastAsia="de-DE"/>
        </w:rPr>
        <w:t>9</w:t>
      </w:r>
      <w:r w:rsidR="00CC1517" w:rsidRPr="00346267">
        <w:rPr>
          <w:rFonts w:ascii="Arial" w:eastAsia="Times New Roman" w:hAnsi="Arial" w:cs="Arial"/>
          <w:b/>
          <w:sz w:val="22"/>
          <w:szCs w:val="22"/>
          <w:lang w:eastAsia="de-DE"/>
        </w:rPr>
        <w:t xml:space="preserve">. </w:t>
      </w:r>
      <w:r w:rsidR="0070075B" w:rsidRPr="00346267">
        <w:rPr>
          <w:rFonts w:ascii="Arial" w:eastAsia="Times New Roman" w:hAnsi="Arial" w:cs="Arial"/>
          <w:b/>
          <w:sz w:val="22"/>
          <w:szCs w:val="22"/>
          <w:lang w:eastAsia="de-DE"/>
        </w:rPr>
        <w:t>u</w:t>
      </w:r>
      <w:r w:rsidR="00BB110D">
        <w:rPr>
          <w:rFonts w:ascii="Arial" w:eastAsia="Times New Roman" w:hAnsi="Arial" w:cs="Arial"/>
          <w:b/>
          <w:sz w:val="22"/>
          <w:szCs w:val="22"/>
          <w:lang w:eastAsia="de-DE"/>
        </w:rPr>
        <w:t>nd 30. August</w:t>
      </w:r>
      <w:r w:rsidR="00602D16">
        <w:rPr>
          <w:rFonts w:ascii="Arial" w:eastAsia="Times New Roman" w:hAnsi="Arial" w:cs="Arial"/>
          <w:b/>
          <w:sz w:val="22"/>
          <w:szCs w:val="22"/>
          <w:lang w:eastAsia="de-DE"/>
        </w:rPr>
        <w:t xml:space="preserve"> 2025</w:t>
      </w:r>
    </w:p>
    <w:p w:rsidR="008C4634" w:rsidRPr="00346267" w:rsidRDefault="008C4634" w:rsidP="006574EF">
      <w:pPr>
        <w:rPr>
          <w:rFonts w:ascii="Arial" w:eastAsia="Times New Roman" w:hAnsi="Arial" w:cs="Arial"/>
          <w:b/>
          <w:sz w:val="16"/>
          <w:szCs w:val="16"/>
          <w:lang w:eastAsia="de-DE"/>
        </w:rPr>
      </w:pPr>
    </w:p>
    <w:p w:rsidR="00C631D3" w:rsidRPr="00346267" w:rsidRDefault="006574EF" w:rsidP="006574EF">
      <w:pPr>
        <w:rPr>
          <w:rFonts w:ascii="Arial" w:eastAsia="Times New Roman" w:hAnsi="Arial" w:cs="Arial"/>
          <w:b/>
          <w:sz w:val="22"/>
          <w:szCs w:val="22"/>
          <w:lang w:eastAsia="de-DE"/>
        </w:rPr>
      </w:pPr>
      <w:r w:rsidRPr="00346267">
        <w:rPr>
          <w:rFonts w:ascii="Arial" w:eastAsia="Times New Roman" w:hAnsi="Arial" w:cs="Arial"/>
          <w:b/>
          <w:sz w:val="22"/>
          <w:szCs w:val="22"/>
          <w:lang w:eastAsia="de-DE"/>
        </w:rPr>
        <w:t>Was ist das Problem? Was soll anders sein? Wie soll es sein? Wie komme ich dorthin?</w:t>
      </w:r>
    </w:p>
    <w:p w:rsidR="00DD2A15" w:rsidRPr="00346267" w:rsidRDefault="006574EF" w:rsidP="006574EF">
      <w:pPr>
        <w:rPr>
          <w:rFonts w:ascii="Arial" w:eastAsia="Times New Roman" w:hAnsi="Arial" w:cs="Arial"/>
          <w:sz w:val="22"/>
          <w:szCs w:val="22"/>
          <w:lang w:eastAsia="de-DE"/>
        </w:rPr>
      </w:pPr>
      <w:r w:rsidRPr="00346267">
        <w:rPr>
          <w:rFonts w:ascii="Arial" w:eastAsia="Times New Roman" w:hAnsi="Arial" w:cs="Arial"/>
          <w:sz w:val="22"/>
          <w:szCs w:val="22"/>
          <w:lang w:eastAsia="de-DE"/>
        </w:rPr>
        <w:br/>
      </w:r>
      <w:r w:rsidR="00DD2A15" w:rsidRPr="00346267">
        <w:rPr>
          <w:rFonts w:ascii="Arial" w:eastAsia="Times New Roman" w:hAnsi="Arial" w:cs="Arial"/>
          <w:sz w:val="22"/>
          <w:szCs w:val="22"/>
          <w:lang w:eastAsia="de-DE"/>
        </w:rPr>
        <w:t xml:space="preserve">Oft finden </w:t>
      </w:r>
      <w:proofErr w:type="spellStart"/>
      <w:r w:rsidRPr="00346267">
        <w:rPr>
          <w:rFonts w:ascii="Arial" w:eastAsia="Times New Roman" w:hAnsi="Arial" w:cs="Arial"/>
          <w:sz w:val="22"/>
          <w:szCs w:val="22"/>
          <w:lang w:eastAsia="de-DE"/>
        </w:rPr>
        <w:t>Therapeut</w:t>
      </w:r>
      <w:r w:rsidR="00C42E9A">
        <w:rPr>
          <w:rFonts w:ascii="Arial" w:eastAsia="Times New Roman" w:hAnsi="Arial" w:cs="Arial"/>
          <w:sz w:val="22"/>
          <w:szCs w:val="22"/>
          <w:lang w:eastAsia="de-DE"/>
        </w:rPr>
        <w:t>:</w:t>
      </w:r>
      <w:r w:rsidR="00DD2A15" w:rsidRPr="00346267">
        <w:rPr>
          <w:rFonts w:ascii="Arial" w:eastAsia="Times New Roman" w:hAnsi="Arial" w:cs="Arial"/>
          <w:sz w:val="22"/>
          <w:szCs w:val="22"/>
          <w:lang w:eastAsia="de-DE"/>
        </w:rPr>
        <w:t>in</w:t>
      </w:r>
      <w:proofErr w:type="spellEnd"/>
      <w:r w:rsidRPr="00346267">
        <w:rPr>
          <w:rFonts w:ascii="Arial" w:eastAsia="Times New Roman" w:hAnsi="Arial" w:cs="Arial"/>
          <w:sz w:val="22"/>
          <w:szCs w:val="22"/>
          <w:lang w:eastAsia="de-DE"/>
        </w:rPr>
        <w:t xml:space="preserve"> und </w:t>
      </w:r>
      <w:proofErr w:type="spellStart"/>
      <w:r w:rsidRPr="00346267">
        <w:rPr>
          <w:rFonts w:ascii="Arial" w:eastAsia="Times New Roman" w:hAnsi="Arial" w:cs="Arial"/>
          <w:sz w:val="22"/>
          <w:szCs w:val="22"/>
          <w:lang w:eastAsia="de-DE"/>
        </w:rPr>
        <w:t>Berater</w:t>
      </w:r>
      <w:r w:rsidR="00C42E9A">
        <w:rPr>
          <w:rFonts w:ascii="Arial" w:eastAsia="Times New Roman" w:hAnsi="Arial" w:cs="Arial"/>
          <w:sz w:val="22"/>
          <w:szCs w:val="22"/>
          <w:lang w:eastAsia="de-DE"/>
        </w:rPr>
        <w:t>:</w:t>
      </w:r>
      <w:r w:rsidR="00DD2A15" w:rsidRPr="00346267">
        <w:rPr>
          <w:rFonts w:ascii="Arial" w:eastAsia="Times New Roman" w:hAnsi="Arial" w:cs="Arial"/>
          <w:sz w:val="22"/>
          <w:szCs w:val="22"/>
          <w:lang w:eastAsia="de-DE"/>
        </w:rPr>
        <w:t>in</w:t>
      </w:r>
      <w:proofErr w:type="spellEnd"/>
      <w:r w:rsidR="00C631D3" w:rsidRPr="00346267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r w:rsidRPr="00346267">
        <w:rPr>
          <w:rFonts w:ascii="Arial" w:eastAsia="Times New Roman" w:hAnsi="Arial" w:cs="Arial"/>
          <w:sz w:val="22"/>
          <w:szCs w:val="22"/>
          <w:lang w:eastAsia="de-DE"/>
        </w:rPr>
        <w:t>mit</w:t>
      </w:r>
      <w:r w:rsidR="00C631D3" w:rsidRPr="00346267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proofErr w:type="spellStart"/>
      <w:r w:rsidRPr="00346267">
        <w:rPr>
          <w:rFonts w:ascii="Arial" w:eastAsia="Times New Roman" w:hAnsi="Arial" w:cs="Arial"/>
          <w:sz w:val="22"/>
          <w:szCs w:val="22"/>
          <w:lang w:eastAsia="de-DE"/>
        </w:rPr>
        <w:t>Klient</w:t>
      </w:r>
      <w:r w:rsidR="00C42E9A">
        <w:rPr>
          <w:rFonts w:ascii="Arial" w:eastAsia="Times New Roman" w:hAnsi="Arial" w:cs="Arial"/>
          <w:sz w:val="22"/>
          <w:szCs w:val="22"/>
          <w:lang w:eastAsia="de-DE"/>
        </w:rPr>
        <w:t>:</w:t>
      </w:r>
      <w:r w:rsidR="00DD2A15" w:rsidRPr="00346267">
        <w:rPr>
          <w:rFonts w:ascii="Arial" w:eastAsia="Times New Roman" w:hAnsi="Arial" w:cs="Arial"/>
          <w:sz w:val="22"/>
          <w:szCs w:val="22"/>
          <w:lang w:eastAsia="de-DE"/>
        </w:rPr>
        <w:t>inn</w:t>
      </w:r>
      <w:r w:rsidRPr="00346267">
        <w:rPr>
          <w:rFonts w:ascii="Arial" w:eastAsia="Times New Roman" w:hAnsi="Arial" w:cs="Arial"/>
          <w:sz w:val="22"/>
          <w:szCs w:val="22"/>
          <w:lang w:eastAsia="de-DE"/>
        </w:rPr>
        <w:t>en</w:t>
      </w:r>
      <w:proofErr w:type="spellEnd"/>
      <w:r w:rsidRPr="00346267">
        <w:rPr>
          <w:rFonts w:ascii="Arial" w:eastAsia="Times New Roman" w:hAnsi="Arial" w:cs="Arial"/>
          <w:sz w:val="22"/>
          <w:szCs w:val="22"/>
          <w:lang w:eastAsia="de-DE"/>
        </w:rPr>
        <w:t xml:space="preserve"> keine Lösungen, wenn sie sich </w:t>
      </w:r>
      <w:r w:rsidR="00DD2A15" w:rsidRPr="00346267">
        <w:rPr>
          <w:rFonts w:ascii="Arial" w:eastAsia="Times New Roman" w:hAnsi="Arial" w:cs="Arial"/>
          <w:sz w:val="22"/>
          <w:szCs w:val="22"/>
          <w:lang w:eastAsia="de-DE"/>
        </w:rPr>
        <w:t xml:space="preserve">ausschließlich </w:t>
      </w:r>
      <w:r w:rsidRPr="00346267">
        <w:rPr>
          <w:rFonts w:ascii="Arial" w:eastAsia="Times New Roman" w:hAnsi="Arial" w:cs="Arial"/>
          <w:sz w:val="22"/>
          <w:szCs w:val="22"/>
          <w:lang w:eastAsia="de-DE"/>
        </w:rPr>
        <w:t>der</w:t>
      </w:r>
      <w:r w:rsidR="00DD2A15" w:rsidRPr="00346267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r w:rsidRPr="00346267">
        <w:rPr>
          <w:rFonts w:ascii="Arial" w:eastAsia="Times New Roman" w:hAnsi="Arial" w:cs="Arial"/>
          <w:sz w:val="22"/>
          <w:szCs w:val="22"/>
          <w:lang w:eastAsia="de-DE"/>
        </w:rPr>
        <w:t xml:space="preserve">Sprache bedienen. Die Arbeit mit Symbolen </w:t>
      </w:r>
      <w:r w:rsidR="00DD2A15" w:rsidRPr="00346267">
        <w:rPr>
          <w:rFonts w:ascii="Arial" w:eastAsia="Times New Roman" w:hAnsi="Arial" w:cs="Arial"/>
          <w:sz w:val="22"/>
          <w:szCs w:val="22"/>
          <w:lang w:eastAsia="de-DE"/>
        </w:rPr>
        <w:t xml:space="preserve">kann hier eine sehr hilfreiche Ergänzung oder Alternative sein und den Weg </w:t>
      </w:r>
      <w:r w:rsidRPr="00346267">
        <w:rPr>
          <w:rFonts w:ascii="Arial" w:eastAsia="Times New Roman" w:hAnsi="Arial" w:cs="Arial"/>
          <w:sz w:val="22"/>
          <w:szCs w:val="22"/>
          <w:lang w:eastAsia="de-DE"/>
        </w:rPr>
        <w:t>ebne</w:t>
      </w:r>
      <w:r w:rsidR="00DD2A15" w:rsidRPr="00346267">
        <w:rPr>
          <w:rFonts w:ascii="Arial" w:eastAsia="Times New Roman" w:hAnsi="Arial" w:cs="Arial"/>
          <w:sz w:val="22"/>
          <w:szCs w:val="22"/>
          <w:lang w:eastAsia="de-DE"/>
        </w:rPr>
        <w:t>n um V</w:t>
      </w:r>
      <w:r w:rsidRPr="00346267">
        <w:rPr>
          <w:rFonts w:ascii="Arial" w:eastAsia="Times New Roman" w:hAnsi="Arial" w:cs="Arial"/>
          <w:sz w:val="22"/>
          <w:szCs w:val="22"/>
          <w:lang w:eastAsia="de-DE"/>
        </w:rPr>
        <w:t xml:space="preserve">orbewusstes und </w:t>
      </w:r>
      <w:r w:rsidR="00DD2A15" w:rsidRPr="00346267">
        <w:rPr>
          <w:rFonts w:ascii="Arial" w:eastAsia="Times New Roman" w:hAnsi="Arial" w:cs="Arial"/>
          <w:sz w:val="22"/>
          <w:szCs w:val="22"/>
          <w:lang w:eastAsia="de-DE"/>
        </w:rPr>
        <w:t>schwer in Sprache zu fassendes auszudrücken.</w:t>
      </w:r>
    </w:p>
    <w:p w:rsidR="00427B5D" w:rsidRPr="00346267" w:rsidRDefault="006574EF" w:rsidP="006574EF">
      <w:pPr>
        <w:rPr>
          <w:rFonts w:ascii="Arial" w:eastAsia="Times New Roman" w:hAnsi="Arial" w:cs="Arial"/>
          <w:sz w:val="22"/>
          <w:szCs w:val="22"/>
          <w:lang w:eastAsia="de-DE"/>
        </w:rPr>
      </w:pPr>
      <w:r w:rsidRPr="00346267">
        <w:rPr>
          <w:rFonts w:ascii="Arial" w:eastAsia="Times New Roman" w:hAnsi="Arial" w:cs="Arial"/>
          <w:sz w:val="22"/>
          <w:szCs w:val="22"/>
          <w:lang w:eastAsia="de-DE"/>
        </w:rPr>
        <w:t>Die</w:t>
      </w:r>
      <w:r w:rsidR="00C631D3" w:rsidRPr="00346267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r w:rsidRPr="00346267">
        <w:rPr>
          <w:rFonts w:ascii="Arial" w:eastAsia="Times New Roman" w:hAnsi="Arial" w:cs="Arial"/>
          <w:sz w:val="22"/>
          <w:szCs w:val="22"/>
          <w:lang w:eastAsia="de-DE"/>
        </w:rPr>
        <w:t>Therapiematerialien</w:t>
      </w:r>
      <w:r w:rsidR="00C631D3" w:rsidRPr="00346267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r w:rsidRPr="00346267">
        <w:rPr>
          <w:rFonts w:ascii="Arial" w:eastAsia="Times New Roman" w:hAnsi="Arial" w:cs="Arial"/>
          <w:sz w:val="22"/>
          <w:szCs w:val="22"/>
          <w:lang w:eastAsia="de-DE"/>
        </w:rPr>
        <w:t>und</w:t>
      </w:r>
      <w:r w:rsidR="00DD2A15" w:rsidRPr="00346267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r w:rsidRPr="00346267">
        <w:rPr>
          <w:rFonts w:ascii="Arial" w:eastAsia="Times New Roman" w:hAnsi="Arial" w:cs="Arial"/>
          <w:sz w:val="22"/>
          <w:szCs w:val="22"/>
          <w:lang w:eastAsia="de-DE"/>
        </w:rPr>
        <w:t>Interventionen sind in therapeutischen Situationen entstanden, in denen Sprache allein nicht</w:t>
      </w:r>
      <w:r w:rsidR="00DD2A15" w:rsidRPr="00346267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r w:rsidRPr="00346267">
        <w:rPr>
          <w:rFonts w:ascii="Arial" w:eastAsia="Times New Roman" w:hAnsi="Arial" w:cs="Arial"/>
          <w:sz w:val="22"/>
          <w:szCs w:val="22"/>
          <w:lang w:eastAsia="de-DE"/>
        </w:rPr>
        <w:t>zur Findung</w:t>
      </w:r>
      <w:r w:rsidR="00C631D3" w:rsidRPr="00346267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r w:rsidRPr="00346267">
        <w:rPr>
          <w:rFonts w:ascii="Arial" w:eastAsia="Times New Roman" w:hAnsi="Arial" w:cs="Arial"/>
          <w:sz w:val="22"/>
          <w:szCs w:val="22"/>
          <w:lang w:eastAsia="de-DE"/>
        </w:rPr>
        <w:t>und</w:t>
      </w:r>
      <w:r w:rsidR="00C631D3" w:rsidRPr="00346267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r w:rsidRPr="00346267">
        <w:rPr>
          <w:rFonts w:ascii="Arial" w:eastAsia="Times New Roman" w:hAnsi="Arial" w:cs="Arial"/>
          <w:sz w:val="22"/>
          <w:szCs w:val="22"/>
          <w:lang w:eastAsia="de-DE"/>
        </w:rPr>
        <w:t>Klärung</w:t>
      </w:r>
      <w:r w:rsidR="00DD2A15" w:rsidRPr="00346267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r w:rsidRPr="00346267">
        <w:rPr>
          <w:rFonts w:ascii="Arial" w:eastAsia="Times New Roman" w:hAnsi="Arial" w:cs="Arial"/>
          <w:sz w:val="22"/>
          <w:szCs w:val="22"/>
          <w:lang w:eastAsia="de-DE"/>
        </w:rPr>
        <w:t>ausreichte.</w:t>
      </w:r>
      <w:r w:rsidR="00C631D3" w:rsidRPr="00346267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r w:rsidRPr="00346267">
        <w:rPr>
          <w:rFonts w:ascii="Arial" w:eastAsia="Times New Roman" w:hAnsi="Arial" w:cs="Arial"/>
          <w:sz w:val="22"/>
          <w:szCs w:val="22"/>
          <w:lang w:eastAsia="de-DE"/>
        </w:rPr>
        <w:t>Bei unseren Materialien handelt es sich</w:t>
      </w:r>
      <w:r w:rsidR="00427B5D" w:rsidRPr="00346267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r w:rsidRPr="00346267">
        <w:rPr>
          <w:rFonts w:ascii="Arial" w:eastAsia="Times New Roman" w:hAnsi="Arial" w:cs="Arial"/>
          <w:sz w:val="22"/>
          <w:szCs w:val="22"/>
          <w:lang w:eastAsia="de-DE"/>
        </w:rPr>
        <w:t>um</w:t>
      </w:r>
      <w:r w:rsidR="00DD2A15" w:rsidRPr="00346267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r w:rsidR="0027556C">
        <w:rPr>
          <w:rFonts w:ascii="Arial" w:eastAsia="Times New Roman" w:hAnsi="Arial" w:cs="Arial"/>
          <w:sz w:val="22"/>
          <w:szCs w:val="22"/>
          <w:lang w:eastAsia="de-DE"/>
        </w:rPr>
        <w:t>Handwerkszeug, das</w:t>
      </w:r>
      <w:r w:rsidRPr="00346267">
        <w:rPr>
          <w:rFonts w:ascii="Arial" w:eastAsia="Times New Roman" w:hAnsi="Arial" w:cs="Arial"/>
          <w:sz w:val="22"/>
          <w:szCs w:val="22"/>
          <w:lang w:eastAsia="de-DE"/>
        </w:rPr>
        <w:t xml:space="preserve"> der</w:t>
      </w:r>
      <w:r w:rsidR="00DD2A15" w:rsidRPr="00346267">
        <w:rPr>
          <w:rFonts w:ascii="Arial" w:eastAsia="Times New Roman" w:hAnsi="Arial" w:cs="Arial"/>
          <w:sz w:val="22"/>
          <w:szCs w:val="22"/>
          <w:lang w:eastAsia="de-DE"/>
        </w:rPr>
        <w:t>/die</w:t>
      </w:r>
      <w:r w:rsidRPr="00346267">
        <w:rPr>
          <w:rFonts w:ascii="Arial" w:eastAsia="Times New Roman" w:hAnsi="Arial" w:cs="Arial"/>
          <w:sz w:val="22"/>
          <w:szCs w:val="22"/>
          <w:lang w:eastAsia="de-DE"/>
        </w:rPr>
        <w:t xml:space="preserve"> Betroffene im wörtlichen Sinne begreifen kann. </w:t>
      </w:r>
      <w:r w:rsidRPr="00346267">
        <w:rPr>
          <w:rFonts w:ascii="Arial" w:eastAsia="Times New Roman" w:hAnsi="Arial" w:cs="Arial"/>
          <w:sz w:val="22"/>
          <w:szCs w:val="22"/>
          <w:lang w:eastAsia="de-DE"/>
        </w:rPr>
        <w:br/>
        <w:t xml:space="preserve">Unter anderem lassen sich diese Materialien erfolgreich in </w:t>
      </w:r>
      <w:r w:rsidR="00DD2A15" w:rsidRPr="00346267">
        <w:rPr>
          <w:rFonts w:ascii="Arial" w:eastAsia="Times New Roman" w:hAnsi="Arial" w:cs="Arial"/>
          <w:sz w:val="22"/>
          <w:szCs w:val="22"/>
          <w:lang w:eastAsia="de-DE"/>
        </w:rPr>
        <w:t>vielen psychosozialen und therapeutischen Bereichen</w:t>
      </w:r>
      <w:r w:rsidRPr="00346267">
        <w:rPr>
          <w:rFonts w:ascii="Arial" w:eastAsia="Times New Roman" w:hAnsi="Arial" w:cs="Arial"/>
          <w:sz w:val="22"/>
          <w:szCs w:val="22"/>
          <w:lang w:eastAsia="de-DE"/>
        </w:rPr>
        <w:t xml:space="preserve"> einsetzen.</w:t>
      </w:r>
      <w:r w:rsidRPr="00346267">
        <w:rPr>
          <w:rFonts w:ascii="Arial" w:eastAsia="Times New Roman" w:hAnsi="Arial" w:cs="Arial"/>
          <w:sz w:val="22"/>
          <w:szCs w:val="22"/>
          <w:lang w:eastAsia="de-DE"/>
        </w:rPr>
        <w:br/>
      </w:r>
      <w:proofErr w:type="spellStart"/>
      <w:r w:rsidRPr="00346267">
        <w:rPr>
          <w:rFonts w:ascii="Arial" w:eastAsia="Times New Roman" w:hAnsi="Arial" w:cs="Arial"/>
          <w:sz w:val="22"/>
          <w:szCs w:val="22"/>
          <w:lang w:eastAsia="de-DE"/>
        </w:rPr>
        <w:t>Seminarteilnehmer</w:t>
      </w:r>
      <w:r w:rsidR="00C42E9A">
        <w:rPr>
          <w:rFonts w:ascii="Arial" w:eastAsia="Times New Roman" w:hAnsi="Arial" w:cs="Arial"/>
          <w:sz w:val="22"/>
          <w:szCs w:val="22"/>
          <w:lang w:eastAsia="de-DE"/>
        </w:rPr>
        <w:t>:</w:t>
      </w:r>
      <w:r w:rsidR="00DD2A15" w:rsidRPr="00346267">
        <w:rPr>
          <w:rFonts w:ascii="Arial" w:eastAsia="Times New Roman" w:hAnsi="Arial" w:cs="Arial"/>
          <w:sz w:val="22"/>
          <w:szCs w:val="22"/>
          <w:lang w:eastAsia="de-DE"/>
        </w:rPr>
        <w:t>innen</w:t>
      </w:r>
      <w:proofErr w:type="spellEnd"/>
      <w:r w:rsidR="00427B5D" w:rsidRPr="00346267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r w:rsidRPr="00346267">
        <w:rPr>
          <w:rFonts w:ascii="Arial" w:eastAsia="Times New Roman" w:hAnsi="Arial" w:cs="Arial"/>
          <w:sz w:val="22"/>
          <w:szCs w:val="22"/>
          <w:lang w:eastAsia="de-DE"/>
        </w:rPr>
        <w:t>werden</w:t>
      </w:r>
      <w:r w:rsidR="00427B5D" w:rsidRPr="00346267">
        <w:rPr>
          <w:rFonts w:ascii="Arial" w:eastAsia="Times New Roman" w:hAnsi="Arial" w:cs="Arial"/>
          <w:sz w:val="22"/>
          <w:szCs w:val="22"/>
          <w:lang w:eastAsia="de-DE"/>
        </w:rPr>
        <w:t xml:space="preserve"> in diesem Workshop </w:t>
      </w:r>
      <w:r w:rsidRPr="00346267">
        <w:rPr>
          <w:rFonts w:ascii="Arial" w:eastAsia="Times New Roman" w:hAnsi="Arial" w:cs="Arial"/>
          <w:sz w:val="22"/>
          <w:szCs w:val="22"/>
          <w:lang w:eastAsia="de-DE"/>
        </w:rPr>
        <w:t>Techniken,</w:t>
      </w:r>
      <w:r w:rsidR="00427B5D" w:rsidRPr="00346267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r w:rsidRPr="00346267">
        <w:rPr>
          <w:rFonts w:ascii="Arial" w:eastAsia="Times New Roman" w:hAnsi="Arial" w:cs="Arial"/>
          <w:sz w:val="22"/>
          <w:szCs w:val="22"/>
          <w:lang w:eastAsia="de-DE"/>
        </w:rPr>
        <w:t>Methoden</w:t>
      </w:r>
      <w:r w:rsidR="00427B5D" w:rsidRPr="00346267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r w:rsidRPr="00346267">
        <w:rPr>
          <w:rFonts w:ascii="Arial" w:eastAsia="Times New Roman" w:hAnsi="Arial" w:cs="Arial"/>
          <w:sz w:val="22"/>
          <w:szCs w:val="22"/>
          <w:lang w:eastAsia="de-DE"/>
        </w:rPr>
        <w:t>und</w:t>
      </w:r>
      <w:r w:rsidR="00427B5D" w:rsidRPr="00346267">
        <w:rPr>
          <w:rFonts w:ascii="Arial" w:eastAsia="Times New Roman" w:hAnsi="Arial" w:cs="Arial"/>
          <w:sz w:val="22"/>
          <w:szCs w:val="22"/>
          <w:lang w:eastAsia="de-DE"/>
        </w:rPr>
        <w:t xml:space="preserve"> Interventionen </w:t>
      </w:r>
      <w:r w:rsidRPr="00346267">
        <w:rPr>
          <w:rFonts w:ascii="Arial" w:eastAsia="Times New Roman" w:hAnsi="Arial" w:cs="Arial"/>
          <w:sz w:val="22"/>
          <w:szCs w:val="22"/>
          <w:lang w:eastAsia="de-DE"/>
        </w:rPr>
        <w:t>mit</w:t>
      </w:r>
      <w:r w:rsidR="00427B5D" w:rsidRPr="00346267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r w:rsidRPr="00346267">
        <w:rPr>
          <w:rFonts w:ascii="Arial" w:eastAsia="Times New Roman" w:hAnsi="Arial" w:cs="Arial"/>
          <w:sz w:val="22"/>
          <w:szCs w:val="22"/>
          <w:lang w:eastAsia="de-DE"/>
        </w:rPr>
        <w:t>den</w:t>
      </w:r>
      <w:r w:rsidR="00DD2A15" w:rsidRPr="00346267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r w:rsidRPr="00346267">
        <w:rPr>
          <w:rFonts w:ascii="Arial" w:eastAsia="Times New Roman" w:hAnsi="Arial" w:cs="Arial"/>
          <w:sz w:val="22"/>
          <w:szCs w:val="22"/>
          <w:lang w:eastAsia="de-DE"/>
        </w:rPr>
        <w:t>Therapiematerialien</w:t>
      </w:r>
      <w:r w:rsidR="00427B5D" w:rsidRPr="00346267">
        <w:rPr>
          <w:rFonts w:ascii="Arial" w:eastAsia="Times New Roman" w:hAnsi="Arial" w:cs="Arial"/>
          <w:sz w:val="22"/>
          <w:szCs w:val="22"/>
          <w:lang w:eastAsia="de-DE"/>
        </w:rPr>
        <w:t xml:space="preserve"> kennen lernen </w:t>
      </w:r>
      <w:r w:rsidRPr="00346267">
        <w:rPr>
          <w:rFonts w:ascii="Arial" w:eastAsia="Times New Roman" w:hAnsi="Arial" w:cs="Arial"/>
          <w:sz w:val="22"/>
          <w:szCs w:val="22"/>
          <w:lang w:eastAsia="de-DE"/>
        </w:rPr>
        <w:t>und</w:t>
      </w:r>
      <w:r w:rsidR="00427B5D" w:rsidRPr="00346267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r w:rsidRPr="00346267">
        <w:rPr>
          <w:rFonts w:ascii="Arial" w:eastAsia="Times New Roman" w:hAnsi="Arial" w:cs="Arial"/>
          <w:sz w:val="22"/>
          <w:szCs w:val="22"/>
          <w:lang w:eastAsia="de-DE"/>
        </w:rPr>
        <w:t>durch</w:t>
      </w:r>
      <w:r w:rsidR="00427B5D" w:rsidRPr="00346267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r w:rsidRPr="00346267">
        <w:rPr>
          <w:rFonts w:ascii="Arial" w:eastAsia="Times New Roman" w:hAnsi="Arial" w:cs="Arial"/>
          <w:sz w:val="22"/>
          <w:szCs w:val="22"/>
          <w:lang w:eastAsia="de-DE"/>
        </w:rPr>
        <w:t>praktischen</w:t>
      </w:r>
      <w:r w:rsidR="00427B5D" w:rsidRPr="00346267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r w:rsidRPr="00346267">
        <w:rPr>
          <w:rFonts w:ascii="Arial" w:eastAsia="Times New Roman" w:hAnsi="Arial" w:cs="Arial"/>
          <w:sz w:val="22"/>
          <w:szCs w:val="22"/>
          <w:lang w:eastAsia="de-DE"/>
        </w:rPr>
        <w:t xml:space="preserve">Umgang </w:t>
      </w:r>
      <w:r w:rsidR="00427B5D" w:rsidRPr="00346267">
        <w:rPr>
          <w:rFonts w:ascii="Arial" w:eastAsia="Times New Roman" w:hAnsi="Arial" w:cs="Arial"/>
          <w:sz w:val="22"/>
          <w:szCs w:val="22"/>
          <w:lang w:eastAsia="de-DE"/>
        </w:rPr>
        <w:t xml:space="preserve">damit </w:t>
      </w:r>
      <w:r w:rsidRPr="00346267">
        <w:rPr>
          <w:rFonts w:ascii="Arial" w:eastAsia="Times New Roman" w:hAnsi="Arial" w:cs="Arial"/>
          <w:sz w:val="22"/>
          <w:szCs w:val="22"/>
          <w:lang w:eastAsia="de-DE"/>
        </w:rPr>
        <w:t>vertraut gemacht werden.</w:t>
      </w:r>
    </w:p>
    <w:p w:rsidR="00427B5D" w:rsidRPr="00346267" w:rsidRDefault="006574EF" w:rsidP="006574EF">
      <w:pPr>
        <w:rPr>
          <w:rFonts w:ascii="Arial" w:eastAsia="Times New Roman" w:hAnsi="Arial" w:cs="Arial"/>
          <w:b/>
          <w:sz w:val="22"/>
          <w:szCs w:val="22"/>
          <w:lang w:eastAsia="de-DE"/>
        </w:rPr>
      </w:pPr>
      <w:r w:rsidRPr="00346267">
        <w:rPr>
          <w:rFonts w:ascii="Arial" w:eastAsia="Times New Roman" w:hAnsi="Arial" w:cs="Arial"/>
          <w:sz w:val="22"/>
          <w:szCs w:val="22"/>
          <w:lang w:eastAsia="de-DE"/>
        </w:rPr>
        <w:br/>
      </w:r>
      <w:r w:rsidRPr="00346267">
        <w:rPr>
          <w:rFonts w:ascii="Arial" w:eastAsia="Times New Roman" w:hAnsi="Arial" w:cs="Arial"/>
          <w:b/>
          <w:sz w:val="22"/>
          <w:szCs w:val="22"/>
          <w:lang w:eastAsia="de-DE"/>
        </w:rPr>
        <w:t>Schwerpunkte werden sein:</w:t>
      </w:r>
    </w:p>
    <w:p w:rsidR="00427B5D" w:rsidRPr="00346267" w:rsidRDefault="00427B5D" w:rsidP="00427B5D">
      <w:pPr>
        <w:pStyle w:val="Listenabsatz"/>
        <w:numPr>
          <w:ilvl w:val="0"/>
          <w:numId w:val="1"/>
        </w:numPr>
        <w:rPr>
          <w:rFonts w:ascii="Arial" w:eastAsia="Times New Roman" w:hAnsi="Arial" w:cs="Arial"/>
          <w:sz w:val="22"/>
          <w:szCs w:val="22"/>
          <w:lang w:eastAsia="de-DE"/>
        </w:rPr>
      </w:pPr>
      <w:r w:rsidRPr="00346267">
        <w:rPr>
          <w:rFonts w:ascii="Arial" w:eastAsia="Times New Roman" w:hAnsi="Arial" w:cs="Arial"/>
          <w:sz w:val="22"/>
          <w:szCs w:val="22"/>
          <w:lang w:eastAsia="de-DE"/>
        </w:rPr>
        <w:t>Biografie-Arbeit, Lebensplanung</w:t>
      </w:r>
    </w:p>
    <w:p w:rsidR="00427B5D" w:rsidRPr="00346267" w:rsidRDefault="00427B5D" w:rsidP="00427B5D">
      <w:pPr>
        <w:pStyle w:val="Listenabsatz"/>
        <w:numPr>
          <w:ilvl w:val="0"/>
          <w:numId w:val="1"/>
        </w:numPr>
        <w:rPr>
          <w:rFonts w:ascii="Arial" w:eastAsia="Times New Roman" w:hAnsi="Arial" w:cs="Arial"/>
          <w:sz w:val="22"/>
          <w:szCs w:val="22"/>
          <w:lang w:eastAsia="de-DE"/>
        </w:rPr>
      </w:pPr>
      <w:r w:rsidRPr="00346267">
        <w:rPr>
          <w:rFonts w:ascii="Arial" w:eastAsia="Times New Roman" w:hAnsi="Arial" w:cs="Arial"/>
          <w:sz w:val="22"/>
          <w:szCs w:val="22"/>
          <w:lang w:eastAsia="de-DE"/>
        </w:rPr>
        <w:t>Planungsstra</w:t>
      </w:r>
      <w:r w:rsidR="00C631D3" w:rsidRPr="00346267">
        <w:rPr>
          <w:rFonts w:ascii="Arial" w:eastAsia="Times New Roman" w:hAnsi="Arial" w:cs="Arial"/>
          <w:sz w:val="22"/>
          <w:szCs w:val="22"/>
          <w:lang w:eastAsia="de-DE"/>
        </w:rPr>
        <w:t>ß</w:t>
      </w:r>
      <w:r w:rsidRPr="00346267">
        <w:rPr>
          <w:rFonts w:ascii="Arial" w:eastAsia="Times New Roman" w:hAnsi="Arial" w:cs="Arial"/>
          <w:sz w:val="22"/>
          <w:szCs w:val="22"/>
          <w:lang w:eastAsia="de-DE"/>
        </w:rPr>
        <w:t>e, Rückfallstra</w:t>
      </w:r>
      <w:r w:rsidR="00C631D3" w:rsidRPr="00346267">
        <w:rPr>
          <w:rFonts w:ascii="Arial" w:eastAsia="Times New Roman" w:hAnsi="Arial" w:cs="Arial"/>
          <w:sz w:val="22"/>
          <w:szCs w:val="22"/>
          <w:lang w:eastAsia="de-DE"/>
        </w:rPr>
        <w:t>ß</w:t>
      </w:r>
      <w:r w:rsidRPr="00346267">
        <w:rPr>
          <w:rFonts w:ascii="Arial" w:eastAsia="Times New Roman" w:hAnsi="Arial" w:cs="Arial"/>
          <w:sz w:val="22"/>
          <w:szCs w:val="22"/>
          <w:lang w:eastAsia="de-DE"/>
        </w:rPr>
        <w:t>e</w:t>
      </w:r>
    </w:p>
    <w:p w:rsidR="00427B5D" w:rsidRPr="00346267" w:rsidRDefault="006574EF" w:rsidP="00427B5D">
      <w:pPr>
        <w:pStyle w:val="Listenabsatz"/>
        <w:numPr>
          <w:ilvl w:val="0"/>
          <w:numId w:val="1"/>
        </w:numPr>
        <w:rPr>
          <w:rFonts w:ascii="Arial" w:eastAsia="Times New Roman" w:hAnsi="Arial" w:cs="Arial"/>
          <w:sz w:val="22"/>
          <w:szCs w:val="22"/>
          <w:lang w:eastAsia="de-DE"/>
        </w:rPr>
      </w:pPr>
      <w:r w:rsidRPr="00346267">
        <w:rPr>
          <w:rFonts w:ascii="Arial" w:eastAsia="Times New Roman" w:hAnsi="Arial" w:cs="Arial"/>
          <w:sz w:val="22"/>
          <w:szCs w:val="22"/>
          <w:lang w:eastAsia="de-DE"/>
        </w:rPr>
        <w:t>Emotionen – Gefühle – Affekte</w:t>
      </w:r>
    </w:p>
    <w:p w:rsidR="00427B5D" w:rsidRPr="00346267" w:rsidRDefault="006574EF" w:rsidP="00427B5D">
      <w:pPr>
        <w:pStyle w:val="Listenabsatz"/>
        <w:numPr>
          <w:ilvl w:val="0"/>
          <w:numId w:val="1"/>
        </w:numPr>
        <w:rPr>
          <w:rFonts w:ascii="Arial" w:eastAsia="Times New Roman" w:hAnsi="Arial" w:cs="Arial"/>
          <w:sz w:val="22"/>
          <w:szCs w:val="22"/>
          <w:lang w:eastAsia="de-DE"/>
        </w:rPr>
      </w:pPr>
      <w:r w:rsidRPr="00346267">
        <w:rPr>
          <w:rFonts w:ascii="Arial" w:eastAsia="Times New Roman" w:hAnsi="Arial" w:cs="Arial"/>
          <w:sz w:val="22"/>
          <w:szCs w:val="22"/>
          <w:lang w:eastAsia="de-DE"/>
        </w:rPr>
        <w:t>Familiensysteme (Beziehungsdreieck, Dramadreieck u</w:t>
      </w:r>
      <w:r w:rsidR="00C631D3" w:rsidRPr="00346267">
        <w:rPr>
          <w:rFonts w:ascii="Arial" w:eastAsia="Times New Roman" w:hAnsi="Arial" w:cs="Arial"/>
          <w:sz w:val="22"/>
          <w:szCs w:val="22"/>
          <w:lang w:eastAsia="de-DE"/>
        </w:rPr>
        <w:t>sw.</w:t>
      </w:r>
      <w:r w:rsidRPr="00346267">
        <w:rPr>
          <w:rFonts w:ascii="Arial" w:eastAsia="Times New Roman" w:hAnsi="Arial" w:cs="Arial"/>
          <w:sz w:val="22"/>
          <w:szCs w:val="22"/>
          <w:lang w:eastAsia="de-DE"/>
        </w:rPr>
        <w:t>)</w:t>
      </w:r>
    </w:p>
    <w:p w:rsidR="00427B5D" w:rsidRPr="00346267" w:rsidRDefault="006574EF" w:rsidP="00427B5D">
      <w:pPr>
        <w:pStyle w:val="Listenabsatz"/>
        <w:numPr>
          <w:ilvl w:val="0"/>
          <w:numId w:val="1"/>
        </w:numPr>
        <w:rPr>
          <w:rFonts w:ascii="Arial" w:eastAsia="Times New Roman" w:hAnsi="Arial" w:cs="Arial"/>
          <w:sz w:val="22"/>
          <w:szCs w:val="22"/>
          <w:lang w:eastAsia="de-DE"/>
        </w:rPr>
      </w:pPr>
      <w:r w:rsidRPr="00346267">
        <w:rPr>
          <w:rFonts w:ascii="Arial" w:eastAsia="Times New Roman" w:hAnsi="Arial" w:cs="Arial"/>
          <w:sz w:val="22"/>
          <w:szCs w:val="22"/>
          <w:lang w:eastAsia="de-DE"/>
        </w:rPr>
        <w:t>Möglichkeit, innere Bilder nach außen zu kehren</w:t>
      </w:r>
    </w:p>
    <w:p w:rsidR="00427B5D" w:rsidRPr="00346267" w:rsidRDefault="006574EF" w:rsidP="00427B5D">
      <w:pPr>
        <w:pStyle w:val="Listenabsatz"/>
        <w:numPr>
          <w:ilvl w:val="0"/>
          <w:numId w:val="1"/>
        </w:numPr>
        <w:rPr>
          <w:rFonts w:ascii="Arial" w:eastAsia="Times New Roman" w:hAnsi="Arial" w:cs="Arial"/>
          <w:sz w:val="22"/>
          <w:szCs w:val="22"/>
          <w:lang w:eastAsia="de-DE"/>
        </w:rPr>
      </w:pPr>
      <w:r w:rsidRPr="00346267">
        <w:rPr>
          <w:rFonts w:ascii="Arial" w:eastAsia="Times New Roman" w:hAnsi="Arial" w:cs="Arial"/>
          <w:sz w:val="22"/>
          <w:szCs w:val="22"/>
          <w:lang w:eastAsia="de-DE"/>
        </w:rPr>
        <w:t>Kommunikationsprobleme</w:t>
      </w:r>
    </w:p>
    <w:p w:rsidR="00427B5D" w:rsidRPr="00346267" w:rsidRDefault="00427B5D" w:rsidP="00427B5D">
      <w:pPr>
        <w:pStyle w:val="Listenabsatz"/>
        <w:numPr>
          <w:ilvl w:val="0"/>
          <w:numId w:val="1"/>
        </w:numPr>
        <w:rPr>
          <w:rFonts w:ascii="Arial" w:eastAsia="Times New Roman" w:hAnsi="Arial" w:cs="Arial"/>
          <w:sz w:val="22"/>
          <w:szCs w:val="22"/>
          <w:lang w:eastAsia="de-DE"/>
        </w:rPr>
      </w:pPr>
      <w:r w:rsidRPr="00346267">
        <w:rPr>
          <w:rFonts w:ascii="Arial" w:eastAsia="Times New Roman" w:hAnsi="Arial" w:cs="Arial"/>
          <w:sz w:val="22"/>
          <w:szCs w:val="22"/>
          <w:lang w:eastAsia="de-DE"/>
        </w:rPr>
        <w:t>Arbeit zu I</w:t>
      </w:r>
      <w:r w:rsidR="006574EF" w:rsidRPr="00346267">
        <w:rPr>
          <w:rFonts w:ascii="Arial" w:eastAsia="Times New Roman" w:hAnsi="Arial" w:cs="Arial"/>
          <w:sz w:val="22"/>
          <w:szCs w:val="22"/>
          <w:lang w:eastAsia="de-DE"/>
        </w:rPr>
        <w:t>dentität</w:t>
      </w:r>
    </w:p>
    <w:p w:rsidR="00427B5D" w:rsidRPr="00346267" w:rsidRDefault="006574EF" w:rsidP="00427B5D">
      <w:pPr>
        <w:pStyle w:val="Listenabsatz"/>
        <w:numPr>
          <w:ilvl w:val="0"/>
          <w:numId w:val="1"/>
        </w:numPr>
        <w:rPr>
          <w:rFonts w:ascii="Arial" w:eastAsia="Times New Roman" w:hAnsi="Arial" w:cs="Arial"/>
          <w:sz w:val="22"/>
          <w:szCs w:val="22"/>
          <w:lang w:eastAsia="de-DE"/>
        </w:rPr>
      </w:pPr>
      <w:r w:rsidRPr="00346267">
        <w:rPr>
          <w:rFonts w:ascii="Arial" w:eastAsia="Times New Roman" w:hAnsi="Arial" w:cs="Arial"/>
          <w:sz w:val="22"/>
          <w:szCs w:val="22"/>
          <w:lang w:eastAsia="de-DE"/>
        </w:rPr>
        <w:t>Arbeit mit Ressourcen</w:t>
      </w:r>
    </w:p>
    <w:p w:rsidR="00427B5D" w:rsidRPr="00346267" w:rsidRDefault="006574EF" w:rsidP="00427B5D">
      <w:pPr>
        <w:pStyle w:val="Listenabsatz"/>
        <w:numPr>
          <w:ilvl w:val="0"/>
          <w:numId w:val="1"/>
        </w:numPr>
        <w:rPr>
          <w:rFonts w:ascii="Arial" w:eastAsia="Times New Roman" w:hAnsi="Arial" w:cs="Arial"/>
          <w:sz w:val="22"/>
          <w:szCs w:val="22"/>
          <w:lang w:eastAsia="de-DE"/>
        </w:rPr>
      </w:pPr>
      <w:r w:rsidRPr="00346267">
        <w:rPr>
          <w:rFonts w:ascii="Arial" w:eastAsia="Times New Roman" w:hAnsi="Arial" w:cs="Arial"/>
          <w:sz w:val="22"/>
          <w:szCs w:val="22"/>
          <w:lang w:eastAsia="de-DE"/>
        </w:rPr>
        <w:t>Konstruktive Nutzung der zur Verfügung stehenden Zeit in Therapie und Beratung</w:t>
      </w:r>
      <w:r w:rsidR="00427B5D" w:rsidRPr="00346267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r w:rsidRPr="00346267">
        <w:rPr>
          <w:rFonts w:ascii="Arial" w:eastAsia="Times New Roman" w:hAnsi="Arial" w:cs="Arial"/>
          <w:sz w:val="22"/>
          <w:szCs w:val="22"/>
          <w:lang w:eastAsia="de-DE"/>
        </w:rPr>
        <w:t>durch Symbole</w:t>
      </w:r>
    </w:p>
    <w:p w:rsidR="00346267" w:rsidRDefault="006574EF" w:rsidP="00346267">
      <w:pPr>
        <w:pStyle w:val="Listenabsatz"/>
        <w:numPr>
          <w:ilvl w:val="0"/>
          <w:numId w:val="1"/>
        </w:numPr>
        <w:rPr>
          <w:rFonts w:ascii="Arial" w:eastAsia="Times New Roman" w:hAnsi="Arial" w:cs="Arial"/>
          <w:sz w:val="22"/>
          <w:szCs w:val="22"/>
          <w:lang w:eastAsia="de-DE"/>
        </w:rPr>
      </w:pPr>
      <w:r w:rsidRPr="00346267">
        <w:rPr>
          <w:rFonts w:ascii="Arial" w:eastAsia="Times New Roman" w:hAnsi="Arial" w:cs="Arial"/>
          <w:sz w:val="22"/>
          <w:szCs w:val="22"/>
          <w:lang w:eastAsia="de-DE"/>
        </w:rPr>
        <w:t>Zeit als Intervention</w:t>
      </w:r>
    </w:p>
    <w:p w:rsidR="00346267" w:rsidRPr="00346267" w:rsidRDefault="00346267" w:rsidP="00346267">
      <w:pPr>
        <w:pStyle w:val="Listenabsatz"/>
        <w:rPr>
          <w:rFonts w:ascii="Arial" w:eastAsia="Times New Roman" w:hAnsi="Arial" w:cs="Arial"/>
          <w:sz w:val="16"/>
          <w:szCs w:val="16"/>
          <w:lang w:eastAsia="de-DE"/>
        </w:rPr>
      </w:pPr>
    </w:p>
    <w:p w:rsidR="00346267" w:rsidRDefault="006574EF">
      <w:pPr>
        <w:rPr>
          <w:rFonts w:ascii="Arial" w:eastAsia="Times New Roman" w:hAnsi="Arial" w:cs="Arial"/>
          <w:b/>
          <w:sz w:val="22"/>
          <w:szCs w:val="22"/>
          <w:lang w:eastAsia="de-DE"/>
        </w:rPr>
      </w:pPr>
      <w:r w:rsidRPr="00346267">
        <w:rPr>
          <w:rFonts w:ascii="Arial" w:eastAsia="Times New Roman" w:hAnsi="Arial" w:cs="Arial"/>
          <w:b/>
          <w:sz w:val="22"/>
          <w:szCs w:val="22"/>
          <w:lang w:eastAsia="de-DE"/>
        </w:rPr>
        <w:t xml:space="preserve">Das Lernen geschieht durch praktische Erfahrungen, ausprobieren, arbeiten </w:t>
      </w:r>
      <w:r w:rsidR="00346267">
        <w:rPr>
          <w:rFonts w:ascii="Arial" w:eastAsia="Times New Roman" w:hAnsi="Arial" w:cs="Arial"/>
          <w:b/>
          <w:sz w:val="22"/>
          <w:szCs w:val="22"/>
          <w:lang w:eastAsia="de-DE"/>
        </w:rPr>
        <w:t>–</w:t>
      </w:r>
      <w:r w:rsidRPr="00346267">
        <w:rPr>
          <w:rFonts w:ascii="Arial" w:eastAsia="Times New Roman" w:hAnsi="Arial" w:cs="Arial"/>
          <w:b/>
          <w:sz w:val="22"/>
          <w:szCs w:val="22"/>
          <w:lang w:eastAsia="de-DE"/>
        </w:rPr>
        <w:t xml:space="preserve"> </w:t>
      </w:r>
    </w:p>
    <w:p w:rsidR="00DC5AEA" w:rsidRPr="00346267" w:rsidRDefault="006574EF">
      <w:pPr>
        <w:rPr>
          <w:rFonts w:ascii="Arial" w:eastAsia="Times New Roman" w:hAnsi="Arial" w:cs="Arial"/>
          <w:b/>
          <w:sz w:val="22"/>
          <w:szCs w:val="22"/>
          <w:lang w:eastAsia="de-DE"/>
        </w:rPr>
      </w:pPr>
      <w:r w:rsidRPr="00346267">
        <w:rPr>
          <w:rFonts w:ascii="Arial" w:eastAsia="Times New Roman" w:hAnsi="Arial" w:cs="Arial"/>
          <w:b/>
          <w:sz w:val="22"/>
          <w:szCs w:val="22"/>
          <w:lang w:eastAsia="de-DE"/>
        </w:rPr>
        <w:t>aktive Mitarbeit</w:t>
      </w:r>
      <w:r w:rsidR="00427B5D" w:rsidRPr="00346267">
        <w:rPr>
          <w:rFonts w:ascii="Arial" w:eastAsia="Times New Roman" w:hAnsi="Arial" w:cs="Arial"/>
          <w:b/>
          <w:sz w:val="22"/>
          <w:szCs w:val="22"/>
          <w:lang w:eastAsia="de-DE"/>
        </w:rPr>
        <w:t xml:space="preserve"> </w:t>
      </w:r>
      <w:r w:rsidRPr="00346267">
        <w:rPr>
          <w:rFonts w:ascii="Arial" w:eastAsia="Times New Roman" w:hAnsi="Arial" w:cs="Arial"/>
          <w:b/>
          <w:sz w:val="22"/>
          <w:szCs w:val="22"/>
          <w:lang w:eastAsia="de-DE"/>
        </w:rPr>
        <w:t xml:space="preserve">ist also nicht nur erwünscht, sondern erforderlich. </w:t>
      </w:r>
    </w:p>
    <w:p w:rsidR="00A43AF2" w:rsidRPr="00346267" w:rsidRDefault="00A43AF2">
      <w:pPr>
        <w:rPr>
          <w:rFonts w:ascii="Arial" w:eastAsia="Times New Roman" w:hAnsi="Arial" w:cs="Arial"/>
          <w:b/>
          <w:sz w:val="16"/>
          <w:szCs w:val="16"/>
          <w:lang w:eastAsia="de-DE"/>
        </w:rPr>
      </w:pPr>
    </w:p>
    <w:p w:rsidR="00A43AF2" w:rsidRPr="00BB110D" w:rsidRDefault="002F5A4F" w:rsidP="00A43AF2">
      <w:pPr>
        <w:rPr>
          <w:rFonts w:ascii="Arial" w:eastAsia="Times New Roman" w:hAnsi="Arial" w:cs="Arial"/>
          <w:color w:val="C00000"/>
          <w:sz w:val="22"/>
          <w:szCs w:val="22"/>
          <w:lang w:eastAsia="de-DE"/>
        </w:rPr>
      </w:pPr>
      <w:r>
        <w:rPr>
          <w:rFonts w:ascii="Arial" w:eastAsia="Times New Roman" w:hAnsi="Arial" w:cs="Arial"/>
          <w:b/>
          <w:sz w:val="22"/>
          <w:szCs w:val="22"/>
          <w:lang w:eastAsia="de-DE"/>
        </w:rPr>
        <w:t>Tagungsort:</w:t>
      </w:r>
      <w:r w:rsidR="00CA7069">
        <w:rPr>
          <w:rFonts w:ascii="Arial" w:eastAsia="Times New Roman" w:hAnsi="Arial" w:cs="Arial"/>
          <w:color w:val="C00000"/>
          <w:sz w:val="22"/>
          <w:szCs w:val="22"/>
          <w:lang w:eastAsia="de-DE"/>
        </w:rPr>
        <w:t xml:space="preserve"> </w:t>
      </w:r>
      <w:r w:rsidR="00BB110D">
        <w:rPr>
          <w:rFonts w:ascii="Arial" w:eastAsia="Times New Roman" w:hAnsi="Arial" w:cs="Arial"/>
          <w:color w:val="C00000"/>
          <w:sz w:val="22"/>
          <w:szCs w:val="22"/>
          <w:lang w:eastAsia="de-DE"/>
        </w:rPr>
        <w:t xml:space="preserve">IKP Zürich, </w:t>
      </w:r>
      <w:r w:rsidR="00BB110D" w:rsidRPr="00BB110D">
        <w:rPr>
          <w:rFonts w:ascii="Arial" w:eastAsia="Times New Roman" w:hAnsi="Arial" w:cs="Arial"/>
          <w:bCs/>
          <w:color w:val="C00000"/>
          <w:sz w:val="22"/>
          <w:szCs w:val="22"/>
          <w:lang w:eastAsia="de-DE"/>
        </w:rPr>
        <w:t xml:space="preserve">Haus zur </w:t>
      </w:r>
      <w:proofErr w:type="spellStart"/>
      <w:r w:rsidR="00BB110D" w:rsidRPr="00BB110D">
        <w:rPr>
          <w:rFonts w:ascii="Arial" w:eastAsia="Times New Roman" w:hAnsi="Arial" w:cs="Arial"/>
          <w:bCs/>
          <w:color w:val="C00000"/>
          <w:sz w:val="22"/>
          <w:szCs w:val="22"/>
          <w:lang w:eastAsia="de-DE"/>
        </w:rPr>
        <w:t>Stauffacherin</w:t>
      </w:r>
      <w:proofErr w:type="spellEnd"/>
      <w:r w:rsidR="00BB110D" w:rsidRPr="00BB110D">
        <w:rPr>
          <w:rFonts w:ascii="Arial" w:eastAsia="Times New Roman" w:hAnsi="Arial" w:cs="Arial"/>
          <w:color w:val="C00000"/>
          <w:sz w:val="22"/>
          <w:szCs w:val="22"/>
          <w:lang w:eastAsia="de-DE"/>
        </w:rPr>
        <w:t xml:space="preserve"> </w:t>
      </w:r>
      <w:proofErr w:type="spellStart"/>
      <w:r w:rsidR="00BB110D" w:rsidRPr="00BB110D">
        <w:rPr>
          <w:rFonts w:ascii="Arial" w:eastAsia="Times New Roman" w:hAnsi="Arial" w:cs="Arial"/>
          <w:color w:val="C00000"/>
          <w:sz w:val="22"/>
          <w:szCs w:val="22"/>
          <w:lang w:eastAsia="de-DE"/>
        </w:rPr>
        <w:t>Kanzleistrasse</w:t>
      </w:r>
      <w:proofErr w:type="spellEnd"/>
      <w:r w:rsidR="00BB110D" w:rsidRPr="00BB110D">
        <w:rPr>
          <w:rFonts w:ascii="Arial" w:eastAsia="Times New Roman" w:hAnsi="Arial" w:cs="Arial"/>
          <w:color w:val="C00000"/>
          <w:sz w:val="22"/>
          <w:szCs w:val="22"/>
          <w:lang w:eastAsia="de-DE"/>
        </w:rPr>
        <w:t xml:space="preserve"> 19, 8004 Zürich</w:t>
      </w:r>
      <w:r w:rsidR="00BB110D">
        <w:rPr>
          <w:rFonts w:ascii="Arial" w:eastAsia="Times New Roman" w:hAnsi="Arial" w:cs="Arial"/>
          <w:color w:val="C00000"/>
          <w:sz w:val="22"/>
          <w:szCs w:val="22"/>
          <w:lang w:eastAsia="de-DE"/>
        </w:rPr>
        <w:t>, Schweiz</w:t>
      </w:r>
    </w:p>
    <w:p w:rsidR="00A43AF2" w:rsidRPr="00346267" w:rsidRDefault="00A43AF2" w:rsidP="00A43AF2">
      <w:pPr>
        <w:rPr>
          <w:rFonts w:ascii="Arial" w:eastAsia="Times New Roman" w:hAnsi="Arial" w:cs="Arial"/>
          <w:color w:val="C00000"/>
          <w:sz w:val="16"/>
          <w:szCs w:val="16"/>
          <w:lang w:eastAsia="de-DE"/>
        </w:rPr>
      </w:pPr>
    </w:p>
    <w:p w:rsidR="00346267" w:rsidRDefault="00A31B9A" w:rsidP="00A43AF2">
      <w:pPr>
        <w:rPr>
          <w:rFonts w:ascii="Arial" w:eastAsia="Times New Roman" w:hAnsi="Arial" w:cs="Arial"/>
          <w:b/>
          <w:sz w:val="22"/>
          <w:szCs w:val="22"/>
          <w:lang w:eastAsia="de-DE"/>
        </w:rPr>
      </w:pPr>
      <w:proofErr w:type="spellStart"/>
      <w:r>
        <w:rPr>
          <w:rFonts w:ascii="Arial" w:eastAsia="Times New Roman" w:hAnsi="Arial" w:cs="Arial"/>
          <w:b/>
          <w:sz w:val="22"/>
          <w:szCs w:val="22"/>
          <w:lang w:eastAsia="de-DE"/>
        </w:rPr>
        <w:t>Teilnehmer</w:t>
      </w:r>
      <w:r w:rsidR="00C42E9A">
        <w:rPr>
          <w:rFonts w:ascii="Arial" w:eastAsia="Times New Roman" w:hAnsi="Arial" w:cs="Arial"/>
          <w:b/>
          <w:sz w:val="22"/>
          <w:szCs w:val="22"/>
          <w:lang w:eastAsia="de-DE"/>
        </w:rPr>
        <w:t>:innenzahl</w:t>
      </w:r>
      <w:proofErr w:type="spellEnd"/>
      <w:r w:rsidR="00C42E9A">
        <w:rPr>
          <w:rFonts w:ascii="Arial" w:eastAsia="Times New Roman" w:hAnsi="Arial" w:cs="Arial"/>
          <w:b/>
          <w:sz w:val="22"/>
          <w:szCs w:val="22"/>
          <w:lang w:eastAsia="de-DE"/>
        </w:rPr>
        <w:t xml:space="preserve">: max. </w:t>
      </w:r>
      <w:r w:rsidR="00CA7069">
        <w:rPr>
          <w:rFonts w:ascii="Arial" w:eastAsia="Times New Roman" w:hAnsi="Arial" w:cs="Arial"/>
          <w:b/>
          <w:sz w:val="22"/>
          <w:szCs w:val="22"/>
          <w:lang w:eastAsia="de-DE"/>
        </w:rPr>
        <w:t>15</w:t>
      </w:r>
      <w:r w:rsidR="00346267">
        <w:rPr>
          <w:rFonts w:ascii="Arial" w:eastAsia="Times New Roman" w:hAnsi="Arial" w:cs="Arial"/>
          <w:b/>
          <w:sz w:val="22"/>
          <w:szCs w:val="22"/>
          <w:lang w:eastAsia="de-DE"/>
        </w:rPr>
        <w:t xml:space="preserve"> Personen</w:t>
      </w:r>
    </w:p>
    <w:p w:rsidR="00A43AF2" w:rsidRDefault="00346267" w:rsidP="00CA7069">
      <w:pPr>
        <w:rPr>
          <w:rFonts w:ascii="Arial" w:eastAsia="Times New Roman" w:hAnsi="Arial" w:cs="Arial"/>
          <w:b/>
          <w:sz w:val="22"/>
          <w:szCs w:val="22"/>
          <w:lang w:eastAsia="de-DE"/>
        </w:rPr>
      </w:pPr>
      <w:r>
        <w:rPr>
          <w:rFonts w:ascii="Arial" w:eastAsia="Times New Roman" w:hAnsi="Arial" w:cs="Arial"/>
          <w:b/>
          <w:sz w:val="22"/>
          <w:szCs w:val="22"/>
          <w:lang w:eastAsia="de-DE"/>
        </w:rPr>
        <w:t>Anme</w:t>
      </w:r>
      <w:r w:rsidR="007E3DB6">
        <w:rPr>
          <w:rFonts w:ascii="Arial" w:eastAsia="Times New Roman" w:hAnsi="Arial" w:cs="Arial"/>
          <w:b/>
          <w:sz w:val="22"/>
          <w:szCs w:val="22"/>
          <w:lang w:eastAsia="de-DE"/>
        </w:rPr>
        <w:t xml:space="preserve">ldungen: </w:t>
      </w:r>
      <w:r w:rsidR="00CA7069">
        <w:rPr>
          <w:rFonts w:ascii="Arial" w:eastAsia="Times New Roman" w:hAnsi="Arial" w:cs="Arial"/>
          <w:b/>
          <w:sz w:val="22"/>
          <w:szCs w:val="22"/>
          <w:lang w:eastAsia="de-DE"/>
        </w:rPr>
        <w:t xml:space="preserve">direkt beim </w:t>
      </w:r>
      <w:r w:rsidR="00BB110D">
        <w:rPr>
          <w:rFonts w:ascii="Arial" w:eastAsia="Times New Roman" w:hAnsi="Arial" w:cs="Arial"/>
          <w:b/>
          <w:sz w:val="22"/>
          <w:szCs w:val="22"/>
          <w:lang w:eastAsia="de-DE"/>
        </w:rPr>
        <w:t>IKP Zürich</w:t>
      </w:r>
      <w:r w:rsidR="00CA7069">
        <w:rPr>
          <w:rFonts w:ascii="Arial" w:eastAsia="Times New Roman" w:hAnsi="Arial" w:cs="Arial"/>
          <w:b/>
          <w:sz w:val="22"/>
          <w:szCs w:val="22"/>
          <w:lang w:eastAsia="de-DE"/>
        </w:rPr>
        <w:t>, Kursnummer</w:t>
      </w:r>
      <w:r w:rsidR="00BB110D">
        <w:rPr>
          <w:rFonts w:ascii="Arial" w:eastAsia="Times New Roman" w:hAnsi="Arial" w:cs="Arial"/>
          <w:b/>
          <w:sz w:val="22"/>
          <w:szCs w:val="22"/>
          <w:lang w:eastAsia="de-DE"/>
        </w:rPr>
        <w:t>:</w:t>
      </w:r>
      <w:r w:rsidR="00CA7069">
        <w:rPr>
          <w:rFonts w:ascii="Arial" w:eastAsia="Times New Roman" w:hAnsi="Arial" w:cs="Arial"/>
          <w:b/>
          <w:sz w:val="22"/>
          <w:szCs w:val="22"/>
          <w:lang w:eastAsia="de-DE"/>
        </w:rPr>
        <w:t xml:space="preserve"> </w:t>
      </w:r>
      <w:r w:rsidR="00BB110D">
        <w:rPr>
          <w:rFonts w:ascii="Arial" w:eastAsia="Times New Roman" w:hAnsi="Arial" w:cs="Arial"/>
          <w:b/>
          <w:sz w:val="22"/>
          <w:szCs w:val="22"/>
          <w:lang w:eastAsia="de-DE"/>
        </w:rPr>
        <w:t>SEM-600-131-25</w:t>
      </w:r>
      <w:bookmarkStart w:id="0" w:name="_GoBack"/>
      <w:bookmarkEnd w:id="0"/>
    </w:p>
    <w:p w:rsidR="00CA7069" w:rsidRPr="00346267" w:rsidRDefault="00CA7069" w:rsidP="00CA7069">
      <w:pPr>
        <w:rPr>
          <w:rFonts w:ascii="Arial" w:eastAsia="Times New Roman" w:hAnsi="Arial" w:cs="Arial"/>
          <w:b/>
          <w:sz w:val="22"/>
          <w:szCs w:val="22"/>
          <w:lang w:val="de-DE" w:eastAsia="de-DE"/>
        </w:rPr>
      </w:pPr>
      <w:r>
        <w:rPr>
          <w:rFonts w:ascii="Arial" w:eastAsia="Times New Roman" w:hAnsi="Arial" w:cs="Arial"/>
          <w:b/>
          <w:sz w:val="22"/>
          <w:szCs w:val="22"/>
          <w:lang w:eastAsia="de-DE"/>
        </w:rPr>
        <w:t xml:space="preserve">Kosten: </w:t>
      </w:r>
      <w:r w:rsidR="00BB110D">
        <w:rPr>
          <w:rFonts w:ascii="Arial" w:eastAsia="Times New Roman" w:hAnsi="Arial" w:cs="Arial"/>
          <w:b/>
          <w:sz w:val="22"/>
          <w:szCs w:val="22"/>
          <w:lang w:eastAsia="de-DE"/>
        </w:rPr>
        <w:t>590 CHF</w:t>
      </w:r>
    </w:p>
    <w:p w:rsidR="00941C92" w:rsidRPr="00346267" w:rsidRDefault="00941C92">
      <w:pPr>
        <w:rPr>
          <w:rFonts w:ascii="Arial" w:eastAsia="Times New Roman" w:hAnsi="Arial" w:cs="Arial"/>
          <w:b/>
          <w:sz w:val="16"/>
          <w:szCs w:val="16"/>
          <w:lang w:val="de-DE" w:eastAsia="de-DE"/>
        </w:rPr>
      </w:pPr>
    </w:p>
    <w:p w:rsidR="00C631D3" w:rsidRPr="00346267" w:rsidRDefault="00C631D3">
      <w:pPr>
        <w:rPr>
          <w:rFonts w:ascii="Arial" w:eastAsia="Times New Roman" w:hAnsi="Arial" w:cs="Arial"/>
          <w:b/>
          <w:sz w:val="20"/>
          <w:szCs w:val="20"/>
          <w:lang w:val="de-DE" w:eastAsia="de-DE"/>
        </w:rPr>
      </w:pPr>
      <w:r w:rsidRPr="00346267">
        <w:rPr>
          <w:rFonts w:ascii="Arial" w:eastAsia="Times New Roman" w:hAnsi="Arial" w:cs="Arial"/>
          <w:b/>
          <w:sz w:val="20"/>
          <w:szCs w:val="20"/>
          <w:lang w:val="de-DE" w:eastAsia="de-DE"/>
        </w:rPr>
        <w:t>Referent*in:</w:t>
      </w:r>
    </w:p>
    <w:p w:rsidR="00C631D3" w:rsidRPr="00346267" w:rsidRDefault="00C631D3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346267">
        <w:rPr>
          <w:rFonts w:ascii="Arial" w:eastAsia="Times New Roman" w:hAnsi="Arial" w:cs="Arial"/>
          <w:b/>
          <w:sz w:val="20"/>
          <w:szCs w:val="20"/>
          <w:lang w:eastAsia="de-DE"/>
        </w:rPr>
        <w:t>Martin Schwall</w:t>
      </w:r>
      <w:r w:rsidRPr="00346267">
        <w:rPr>
          <w:rFonts w:ascii="Arial" w:eastAsia="Times New Roman" w:hAnsi="Arial" w:cs="Arial"/>
          <w:sz w:val="20"/>
          <w:szCs w:val="20"/>
          <w:lang w:eastAsia="de-DE"/>
        </w:rPr>
        <w:t xml:space="preserve">, Jhg. 1967 ist </w:t>
      </w:r>
      <w:r w:rsidR="00C0151A" w:rsidRPr="00346267">
        <w:rPr>
          <w:rFonts w:ascii="Arial" w:eastAsia="Times New Roman" w:hAnsi="Arial" w:cs="Arial"/>
          <w:sz w:val="20"/>
          <w:szCs w:val="20"/>
          <w:lang w:eastAsia="de-DE"/>
        </w:rPr>
        <w:t>D</w:t>
      </w:r>
      <w:r w:rsidRPr="00346267">
        <w:rPr>
          <w:rFonts w:ascii="Arial" w:eastAsia="Times New Roman" w:hAnsi="Arial" w:cs="Arial"/>
          <w:sz w:val="20"/>
          <w:szCs w:val="20"/>
          <w:lang w:eastAsia="de-DE"/>
        </w:rPr>
        <w:t>ipl. Sozialpädagoge, Kunst- und Symboltherapeut, MBSR Lehrer</w:t>
      </w:r>
    </w:p>
    <w:p w:rsidR="00D650D5" w:rsidRPr="00346267" w:rsidRDefault="00A6128C" w:rsidP="00D650D5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346267">
        <w:rPr>
          <w:rFonts w:ascii="Arial" w:eastAsia="Times New Roman" w:hAnsi="Arial" w:cs="Arial"/>
          <w:sz w:val="20"/>
          <w:szCs w:val="20"/>
          <w:lang w:eastAsia="de-DE"/>
        </w:rPr>
        <w:t xml:space="preserve">Wilfried Schneider vor 18 Jahren </w:t>
      </w:r>
      <w:r w:rsidR="00D650D5" w:rsidRPr="00346267">
        <w:rPr>
          <w:rFonts w:ascii="Arial" w:eastAsia="Times New Roman" w:hAnsi="Arial" w:cs="Arial"/>
          <w:sz w:val="20"/>
          <w:szCs w:val="20"/>
          <w:lang w:eastAsia="de-DE"/>
        </w:rPr>
        <w:t>erstmals kennengelernt und seitdem zahlreiche Workshops und Selbsterfahrungstage besucht. Ausbildung zum Therapeut für psychologischen Symbolarbeit von 2014 bis 2016  in Hamburg.</w:t>
      </w:r>
    </w:p>
    <w:p w:rsidR="00A6128C" w:rsidRPr="00346267" w:rsidRDefault="00A6128C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346267">
        <w:rPr>
          <w:rFonts w:ascii="Arial" w:eastAsia="Times New Roman" w:hAnsi="Arial" w:cs="Arial"/>
          <w:sz w:val="20"/>
          <w:szCs w:val="20"/>
          <w:lang w:eastAsia="de-DE"/>
        </w:rPr>
        <w:t xml:space="preserve">Von 2021 bis 2023 </w:t>
      </w:r>
      <w:r w:rsidR="00DC5AEA" w:rsidRPr="00346267">
        <w:rPr>
          <w:rFonts w:ascii="Arial" w:eastAsia="Times New Roman" w:hAnsi="Arial" w:cs="Arial"/>
          <w:sz w:val="20"/>
          <w:szCs w:val="20"/>
          <w:lang w:eastAsia="de-DE"/>
        </w:rPr>
        <w:t>C</w:t>
      </w:r>
      <w:r w:rsidRPr="00346267">
        <w:rPr>
          <w:rFonts w:ascii="Arial" w:eastAsia="Times New Roman" w:hAnsi="Arial" w:cs="Arial"/>
          <w:sz w:val="20"/>
          <w:szCs w:val="20"/>
          <w:lang w:eastAsia="de-DE"/>
        </w:rPr>
        <w:t>o</w:t>
      </w:r>
      <w:r w:rsidR="00C0151A" w:rsidRPr="00346267">
        <w:rPr>
          <w:rFonts w:ascii="Arial" w:eastAsia="Times New Roman" w:hAnsi="Arial" w:cs="Arial"/>
          <w:sz w:val="20"/>
          <w:szCs w:val="20"/>
          <w:lang w:eastAsia="de-DE"/>
        </w:rPr>
        <w:t>-T</w:t>
      </w:r>
      <w:r w:rsidRPr="00346267">
        <w:rPr>
          <w:rFonts w:ascii="Arial" w:eastAsia="Times New Roman" w:hAnsi="Arial" w:cs="Arial"/>
          <w:sz w:val="20"/>
          <w:szCs w:val="20"/>
          <w:lang w:eastAsia="de-DE"/>
        </w:rPr>
        <w:t xml:space="preserve">herapeut der 3. Ausbildungsgruppe für </w:t>
      </w:r>
      <w:r w:rsidR="00DC5AEA" w:rsidRPr="00346267">
        <w:rPr>
          <w:rFonts w:ascii="Arial" w:eastAsia="Times New Roman" w:hAnsi="Arial" w:cs="Arial"/>
          <w:sz w:val="20"/>
          <w:szCs w:val="20"/>
          <w:lang w:eastAsia="de-DE"/>
        </w:rPr>
        <w:t>p</w:t>
      </w:r>
      <w:r w:rsidRPr="00346267">
        <w:rPr>
          <w:rFonts w:ascii="Arial" w:eastAsia="Times New Roman" w:hAnsi="Arial" w:cs="Arial"/>
          <w:sz w:val="20"/>
          <w:szCs w:val="20"/>
          <w:lang w:eastAsia="de-DE"/>
        </w:rPr>
        <w:t>sychologische Symbolarbeit mit Wilfried Schneider in Bregenz.</w:t>
      </w:r>
    </w:p>
    <w:p w:rsidR="00A6128C" w:rsidRPr="00346267" w:rsidRDefault="00A6128C">
      <w:pPr>
        <w:rPr>
          <w:rFonts w:ascii="Arial" w:eastAsia="Times New Roman" w:hAnsi="Arial" w:cs="Arial"/>
          <w:sz w:val="20"/>
          <w:szCs w:val="20"/>
          <w:lang w:eastAsia="de-DE"/>
        </w:rPr>
      </w:pPr>
    </w:p>
    <w:p w:rsidR="00A6128C" w:rsidRPr="00346267" w:rsidRDefault="00A6128C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346267">
        <w:rPr>
          <w:rFonts w:ascii="Arial" w:eastAsia="Times New Roman" w:hAnsi="Arial" w:cs="Arial"/>
          <w:b/>
          <w:sz w:val="20"/>
          <w:szCs w:val="20"/>
          <w:lang w:eastAsia="de-DE"/>
        </w:rPr>
        <w:t>Rebecka Schwall,</w:t>
      </w:r>
      <w:r w:rsidRPr="00346267">
        <w:rPr>
          <w:rFonts w:ascii="Arial" w:eastAsia="Times New Roman" w:hAnsi="Arial" w:cs="Arial"/>
          <w:sz w:val="20"/>
          <w:szCs w:val="20"/>
          <w:lang w:eastAsia="de-DE"/>
        </w:rPr>
        <w:t xml:space="preserve"> Jhg. 1978 ist </w:t>
      </w:r>
      <w:r w:rsidR="00C0151A" w:rsidRPr="00346267">
        <w:rPr>
          <w:rFonts w:ascii="Arial" w:eastAsia="Times New Roman" w:hAnsi="Arial" w:cs="Arial"/>
          <w:sz w:val="20"/>
          <w:szCs w:val="20"/>
          <w:lang w:eastAsia="de-DE"/>
        </w:rPr>
        <w:t>D</w:t>
      </w:r>
      <w:r w:rsidRPr="00346267">
        <w:rPr>
          <w:rFonts w:ascii="Arial" w:eastAsia="Times New Roman" w:hAnsi="Arial" w:cs="Arial"/>
          <w:sz w:val="20"/>
          <w:szCs w:val="20"/>
          <w:lang w:eastAsia="de-DE"/>
        </w:rPr>
        <w:t>ipl. Sozialarbeiterin, Dipl. Sozialmanagerin und Therapeutin für psychologische Symbolarbeit.</w:t>
      </w:r>
    </w:p>
    <w:p w:rsidR="00A6128C" w:rsidRPr="00346267" w:rsidRDefault="00A6128C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346267">
        <w:rPr>
          <w:rFonts w:ascii="Arial" w:eastAsia="Times New Roman" w:hAnsi="Arial" w:cs="Arial"/>
          <w:sz w:val="20"/>
          <w:szCs w:val="20"/>
          <w:lang w:eastAsia="de-DE"/>
        </w:rPr>
        <w:t>Wilfried Schneider 2004 erstmals kennengelernt und seitdem zahlreiche Workshops und Selbsterfahrungstage besucht. Ausbildung zur Therapeutin für psychologischen Symbolarbeit von 20</w:t>
      </w:r>
      <w:r w:rsidR="00DC5AEA" w:rsidRPr="00346267">
        <w:rPr>
          <w:rFonts w:ascii="Arial" w:eastAsia="Times New Roman" w:hAnsi="Arial" w:cs="Arial"/>
          <w:sz w:val="20"/>
          <w:szCs w:val="20"/>
          <w:lang w:eastAsia="de-DE"/>
        </w:rPr>
        <w:t>21 bis 2023 in Bregenz.</w:t>
      </w:r>
    </w:p>
    <w:sectPr w:rsidR="00A6128C" w:rsidRPr="00346267" w:rsidSect="007F0692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97ECD"/>
    <w:multiLevelType w:val="hybridMultilevel"/>
    <w:tmpl w:val="825A5A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4EF"/>
    <w:rsid w:val="000447D9"/>
    <w:rsid w:val="000F7F18"/>
    <w:rsid w:val="00223C67"/>
    <w:rsid w:val="0027556C"/>
    <w:rsid w:val="002F5A4F"/>
    <w:rsid w:val="00346267"/>
    <w:rsid w:val="00427B5D"/>
    <w:rsid w:val="004D1103"/>
    <w:rsid w:val="005D0931"/>
    <w:rsid w:val="00602D16"/>
    <w:rsid w:val="006574EF"/>
    <w:rsid w:val="0070075B"/>
    <w:rsid w:val="0076726F"/>
    <w:rsid w:val="007E3DB6"/>
    <w:rsid w:val="007F0692"/>
    <w:rsid w:val="008A5806"/>
    <w:rsid w:val="008C4634"/>
    <w:rsid w:val="00941C92"/>
    <w:rsid w:val="00967A97"/>
    <w:rsid w:val="00A221AB"/>
    <w:rsid w:val="00A31B9A"/>
    <w:rsid w:val="00A43AF2"/>
    <w:rsid w:val="00A6128C"/>
    <w:rsid w:val="00BB110D"/>
    <w:rsid w:val="00C0151A"/>
    <w:rsid w:val="00C42E9A"/>
    <w:rsid w:val="00C631D3"/>
    <w:rsid w:val="00CA7069"/>
    <w:rsid w:val="00CC1517"/>
    <w:rsid w:val="00CD6BB2"/>
    <w:rsid w:val="00D650D5"/>
    <w:rsid w:val="00DC5AEA"/>
    <w:rsid w:val="00DD2A15"/>
    <w:rsid w:val="00DD5942"/>
    <w:rsid w:val="00E7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FDE032-2B09-D545-A030-8F4B6DD1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27B5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2E9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2E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MBSR Achtsamkeit-lernen</Company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amira.schwall</dc:creator>
  <cp:keywords/>
  <dc:description/>
  <cp:lastModifiedBy>Schwall Rebecka</cp:lastModifiedBy>
  <cp:revision>2</cp:revision>
  <cp:lastPrinted>2025-01-07T11:48:00Z</cp:lastPrinted>
  <dcterms:created xsi:type="dcterms:W3CDTF">2025-01-07T11:53:00Z</dcterms:created>
  <dcterms:modified xsi:type="dcterms:W3CDTF">2025-01-07T11:53:00Z</dcterms:modified>
</cp:coreProperties>
</file>